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C324B" w:rsidRPr="009F358C" w14:paraId="28852674" w14:textId="77777777" w:rsidTr="67B7C844">
        <w:tc>
          <w:tcPr>
            <w:tcW w:w="12950" w:type="dxa"/>
            <w:shd w:val="clear" w:color="auto" w:fill="7030A0"/>
          </w:tcPr>
          <w:p w14:paraId="57235154" w14:textId="2C5587F2" w:rsidR="00DC324B" w:rsidRPr="009F358C" w:rsidRDefault="00DC324B" w:rsidP="67B7C844">
            <w:pPr>
              <w:framePr w:wrap="auto" w:vAnchor="margin" w:yAlign="inline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67B7C844">
              <w:rPr>
                <w:b/>
                <w:bCs/>
                <w:color w:val="FFFFFF" w:themeColor="background1"/>
                <w:sz w:val="20"/>
                <w:szCs w:val="20"/>
              </w:rPr>
              <w:t xml:space="preserve">COURSE:       Music Technology I                                       </w:t>
            </w:r>
            <w:r>
              <w:tab/>
            </w:r>
            <w:r>
              <w:tab/>
            </w:r>
            <w:r w:rsidRPr="67B7C844">
              <w:rPr>
                <w:b/>
                <w:bCs/>
                <w:color w:val="FFFFFF" w:themeColor="background1"/>
                <w:sz w:val="20"/>
                <w:szCs w:val="20"/>
              </w:rPr>
              <w:t xml:space="preserve">UNIT    </w:t>
            </w:r>
            <w:r w:rsidR="0085230A" w:rsidRPr="67B7C844">
              <w:rPr>
                <w:b/>
                <w:bCs/>
                <w:color w:val="FFFFFF" w:themeColor="background1"/>
                <w:sz w:val="20"/>
                <w:szCs w:val="20"/>
              </w:rPr>
              <w:t>2</w:t>
            </w:r>
            <w:r w:rsidRPr="67B7C844">
              <w:rPr>
                <w:b/>
                <w:bCs/>
                <w:color w:val="FFFFFF" w:themeColor="background1"/>
                <w:sz w:val="20"/>
                <w:szCs w:val="20"/>
              </w:rPr>
              <w:t>_LP</w:t>
            </w:r>
            <w:r w:rsidR="00B64E80" w:rsidRPr="67B7C844">
              <w:rPr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67B7C844">
              <w:rPr>
                <w:b/>
                <w:bCs/>
                <w:color w:val="FFFFFF" w:themeColor="background1"/>
                <w:sz w:val="20"/>
                <w:szCs w:val="20"/>
              </w:rPr>
              <w:t xml:space="preserve">                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B64E80" w:rsidRPr="67B7C844">
              <w:rPr>
                <w:b/>
                <w:bCs/>
                <w:color w:val="FFFFFF" w:themeColor="background1"/>
                <w:sz w:val="20"/>
                <w:szCs w:val="20"/>
              </w:rPr>
              <w:t>AABA Project Rubric</w:t>
            </w:r>
          </w:p>
          <w:p w14:paraId="00F3EAD9" w14:textId="77777777" w:rsidR="00DC324B" w:rsidRPr="009F358C" w:rsidRDefault="00DC324B" w:rsidP="00DC324B">
            <w:pPr>
              <w:framePr w:wrap="auto" w:vAnchor="margin" w:yAlign="inline"/>
              <w:rPr>
                <w:rFonts w:cstheme="minorHAnsi"/>
              </w:rPr>
            </w:pPr>
          </w:p>
        </w:tc>
      </w:tr>
      <w:tr w:rsidR="00DC324B" w:rsidRPr="009F358C" w14:paraId="67891660" w14:textId="77777777" w:rsidTr="67B7C844">
        <w:tc>
          <w:tcPr>
            <w:tcW w:w="12950" w:type="dxa"/>
            <w:shd w:val="clear" w:color="auto" w:fill="A184C5"/>
          </w:tcPr>
          <w:p w14:paraId="1720FCA5" w14:textId="77777777" w:rsidR="00DC324B" w:rsidRPr="009F358C" w:rsidRDefault="00DC324B" w:rsidP="00DC324B">
            <w:pPr>
              <w:framePr w:wrap="auto" w:vAnchor="margin" w:yAlign="inline"/>
              <w:rPr>
                <w:rFonts w:cstheme="minorHAnsi"/>
              </w:rPr>
            </w:pPr>
          </w:p>
        </w:tc>
      </w:tr>
      <w:tr w:rsidR="00DC324B" w:rsidRPr="009F358C" w14:paraId="101C7C61" w14:textId="77777777" w:rsidTr="67B7C844">
        <w:tc>
          <w:tcPr>
            <w:tcW w:w="12950" w:type="dxa"/>
          </w:tcPr>
          <w:p w14:paraId="112C4D90" w14:textId="7143BAA8" w:rsidR="00DC324B" w:rsidRPr="009F358C" w:rsidRDefault="00DC324B" w:rsidP="00DC324B">
            <w:pPr>
              <w:framePr w:wrap="auto" w:vAnchor="margin" w:yAlign="inline"/>
              <w:rPr>
                <w:rFonts w:cstheme="minorHAnsi"/>
              </w:rPr>
            </w:pPr>
          </w:p>
          <w:tbl>
            <w:tblPr>
              <w:tblW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"/>
              <w:gridCol w:w="791"/>
              <w:gridCol w:w="1152"/>
              <w:gridCol w:w="1933"/>
              <w:gridCol w:w="1910"/>
              <w:gridCol w:w="2080"/>
              <w:gridCol w:w="1964"/>
              <w:gridCol w:w="2076"/>
            </w:tblGrid>
            <w:tr w:rsidR="00C9399A" w:rsidRPr="009F358C" w14:paraId="41E5AAC4" w14:textId="77777777" w:rsidTr="78E3FD71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34526B85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Student Score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8F3AA14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Criteria Weight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6D0962A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Rubric Criteria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B1D7504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41EF74B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301ADC0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2734662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4B60212D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C9399A" w:rsidRPr="009F358C" w14:paraId="0A2DCEBD" w14:textId="77777777" w:rsidTr="78E3FD71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2D4FEDE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0424012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8A0DFEF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EBBB527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Advanced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2219780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Proficient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DBDC691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Basic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47783F1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In Progress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80D882D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Unacceptable</w:t>
                  </w:r>
                </w:p>
              </w:tc>
            </w:tr>
            <w:tr w:rsidR="00C9399A" w:rsidRPr="009F358C" w14:paraId="60AE62BF" w14:textId="77777777" w:rsidTr="78E3FD71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A60D878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05D22BA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009F6B6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94A8658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3B10E331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85%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1E8A725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75%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560EFD7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65%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2DDC3D4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0%</w:t>
                  </w:r>
                </w:p>
              </w:tc>
            </w:tr>
            <w:tr w:rsidR="00C9399A" w:rsidRPr="009F358C" w14:paraId="79005261" w14:textId="77777777" w:rsidTr="78E3FD71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D0F2536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9134AB4" w14:textId="1BEBE7B7" w:rsidR="00DC324B" w:rsidRPr="009F358C" w:rsidRDefault="78E3FD71" w:rsidP="78E3FD71">
                  <w:pPr>
                    <w:framePr w:wrap="auto" w:vAnchor="margin" w:yAlign="inline"/>
                    <w:spacing w:line="259" w:lineRule="auto"/>
                    <w:jc w:val="center"/>
                    <w:rPr>
                      <w:sz w:val="20"/>
                      <w:szCs w:val="20"/>
                    </w:rPr>
                  </w:pPr>
                  <w:r w:rsidRPr="78E3FD71">
                    <w:rPr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EF61732" w14:textId="77777777" w:rsidR="00DC324B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Project set-up and format</w:t>
                  </w:r>
                </w:p>
                <w:p w14:paraId="3A92031E" w14:textId="77777777" w:rsidR="009F358C" w:rsidRDefault="009F358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  <w:p w14:paraId="2425BD2D" w14:textId="0E8E6E2B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HSMTC1.CR.2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6D71C65" w14:textId="7C9B958B" w:rsidR="00DC324B" w:rsidRPr="009F358C" w:rsidRDefault="0085230A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Project correctly contained </w:t>
                  </w:r>
                  <w:r w:rsidR="00B64E80" w:rsidRPr="009F358C">
                    <w:rPr>
                      <w:rFonts w:cstheme="minorHAnsi"/>
                      <w:color w:val="000000"/>
                      <w:szCs w:val="16"/>
                    </w:rPr>
                    <w:t>4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 </w:t>
                  </w:r>
                  <w:r w:rsidR="00B64E80" w:rsidRPr="009F358C">
                    <w:rPr>
                      <w:rFonts w:cstheme="minorHAnsi"/>
                      <w:color w:val="000000"/>
                      <w:szCs w:val="16"/>
                    </w:rPr>
                    <w:t xml:space="preserve">renamed 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track</w:t>
                  </w:r>
                  <w:r w:rsidR="00B64E80" w:rsidRPr="009F358C">
                    <w:rPr>
                      <w:rFonts w:cstheme="minorHAnsi"/>
                      <w:color w:val="000000"/>
                      <w:szCs w:val="16"/>
                    </w:rPr>
                    <w:t>s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, </w:t>
                  </w:r>
                  <w:r w:rsidR="00434BDB" w:rsidRPr="009F358C">
                    <w:rPr>
                      <w:rFonts w:cstheme="minorHAnsi"/>
                      <w:color w:val="000000"/>
                      <w:szCs w:val="16"/>
                    </w:rPr>
                    <w:t>with a correctly formatted arrangement track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5693F9C" w14:textId="3A6196C4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At least 1 error was detected </w:t>
                  </w:r>
                  <w:r w:rsidR="00434BDB" w:rsidRPr="009F358C">
                    <w:rPr>
                      <w:rFonts w:cstheme="minorHAnsi"/>
                      <w:color w:val="000000"/>
                      <w:szCs w:val="16"/>
                    </w:rPr>
                    <w:t>in either the instrument or arrangement tracks</w:t>
                  </w:r>
                  <w:r w:rsidR="0085230A" w:rsidRPr="009F358C">
                    <w:rPr>
                      <w:rFonts w:cstheme="minorHAnsi"/>
                      <w:color w:val="000000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1BA1340" w14:textId="74A1093B" w:rsidR="00DC324B" w:rsidRPr="009F358C" w:rsidRDefault="00434BD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2-3 errors were detected in either the instrument or arrangement tracks.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A812DFA" w14:textId="4FCD6B18" w:rsidR="00DC324B" w:rsidRPr="009F358C" w:rsidRDefault="00434BD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4+ errors were detected in the setup of the instrumental and/or arrangement tracks.</w:t>
                  </w:r>
                  <w:r w:rsidR="0085230A" w:rsidRPr="009F358C">
                    <w:rPr>
                      <w:rFonts w:cstheme="minorHAns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8CDC4B6" w14:textId="54089C8B" w:rsidR="00DC324B" w:rsidRPr="009F358C" w:rsidRDefault="0085230A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</w:t>
                  </w:r>
                  <w:r w:rsidR="00434BDB" w:rsidRPr="009F358C">
                    <w:rPr>
                      <w:rFonts w:cstheme="minorHAnsi"/>
                      <w:color w:val="000000"/>
                      <w:szCs w:val="16"/>
                    </w:rPr>
                    <w:t>project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 showed no</w:t>
                  </w:r>
                  <w:r w:rsidR="00434BDB" w:rsidRPr="009F358C">
                    <w:rPr>
                      <w:rFonts w:cstheme="minorHAnsi"/>
                      <w:color w:val="000000"/>
                      <w:szCs w:val="16"/>
                    </w:rPr>
                    <w:t xml:space="preserve"> evidence of an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 attempt to setup or format the project.</w:t>
                  </w:r>
                </w:p>
              </w:tc>
            </w:tr>
            <w:tr w:rsidR="00C9399A" w:rsidRPr="009F358C" w14:paraId="5DB61C22" w14:textId="77777777" w:rsidTr="78E3FD71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C655265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616A99B" w14:textId="2B699F7D" w:rsidR="00DC324B" w:rsidRPr="009F358C" w:rsidRDefault="78E3FD71" w:rsidP="78E3FD71">
                  <w:pPr>
                    <w:framePr w:wrap="auto" w:vAnchor="margin" w:yAlign="inline"/>
                    <w:jc w:val="center"/>
                    <w:rPr>
                      <w:sz w:val="20"/>
                      <w:szCs w:val="20"/>
                    </w:rPr>
                  </w:pPr>
                  <w:r w:rsidRPr="78E3FD71">
                    <w:rPr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90516A6" w14:textId="77777777" w:rsidR="00DC324B" w:rsidRDefault="00B64E80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Musical Content</w:t>
                  </w:r>
                </w:p>
                <w:p w14:paraId="1231CE85" w14:textId="2A28F2FD" w:rsidR="009F358C" w:rsidRDefault="009F358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  <w:p w14:paraId="7FFEAC53" w14:textId="6825DE61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HSMTC1.CR.1</w:t>
                  </w:r>
                </w:p>
                <w:p w14:paraId="5E7592FF" w14:textId="1BCC8B5A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HSMTC1.PR.3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F952BDC" w14:textId="05E71DBD" w:rsidR="00DC324B" w:rsidRPr="009F358C" w:rsidRDefault="00434BDB" w:rsidP="00965383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loop combinations were highly creative and musically satisfying with a contrasting yet seamless transition to the B section. 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8C06DFC" w14:textId="655EAF0F" w:rsidR="00DC324B" w:rsidRPr="009F358C" w:rsidRDefault="00434BD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loop combinations were creative and musically satisfying with a contrasting B section. 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9485F4D" w14:textId="464EE66E" w:rsidR="00DC324B" w:rsidRPr="009F358C" w:rsidRDefault="00434BD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loop combinations were somewhat creative but did not smoothly match styles or genre with a </w:t>
                  </w:r>
                  <w:r w:rsidR="00C9399A" w:rsidRPr="009F358C">
                    <w:rPr>
                      <w:rFonts w:cstheme="minorHAnsi"/>
                      <w:color w:val="000000"/>
                      <w:szCs w:val="16"/>
                    </w:rPr>
                    <w:t xml:space="preserve">somewhat 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contrasting B section. 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87CBF1A" w14:textId="55B433E6" w:rsidR="00DC324B" w:rsidRPr="009F358C" w:rsidRDefault="78E3FD71" w:rsidP="78E3FD71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78E3FD71">
                    <w:rPr>
                      <w:color w:val="000000" w:themeColor="text1"/>
                    </w:rPr>
                    <w:t>The loop combinations lacked creativity and did not smoothly match styles or genre with little or no contrasting B section.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4BC0FC7" w14:textId="0170C8A8" w:rsidR="00DC324B" w:rsidRPr="009F358C" w:rsidRDefault="00965383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project provided no evidence of </w:t>
                  </w:r>
                  <w:r w:rsidR="00C9399A" w:rsidRPr="009F358C">
                    <w:rPr>
                      <w:rFonts w:cstheme="minorHAnsi"/>
                      <w:color w:val="000000"/>
                      <w:szCs w:val="16"/>
                    </w:rPr>
                    <w:t>creative thought or attempt to create musically satisfying combinations of loops.</w:t>
                  </w:r>
                </w:p>
              </w:tc>
            </w:tr>
            <w:tr w:rsidR="00C9399A" w:rsidRPr="009F358C" w14:paraId="3A25C543" w14:textId="77777777" w:rsidTr="78E3FD71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E623233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82C8CF2" w14:textId="13C9178D" w:rsidR="00DC324B" w:rsidRPr="009F358C" w:rsidRDefault="78E3FD71" w:rsidP="78E3FD71">
                  <w:pPr>
                    <w:framePr w:wrap="auto" w:vAnchor="margin" w:yAlign="inline"/>
                    <w:jc w:val="center"/>
                    <w:rPr>
                      <w:sz w:val="20"/>
                      <w:szCs w:val="20"/>
                    </w:rPr>
                  </w:pPr>
                  <w:r w:rsidRPr="78E3FD71">
                    <w:rPr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30E6FB9" w14:textId="77777777" w:rsidR="00DC324B" w:rsidRDefault="00B64E80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Use of </w:t>
                  </w:r>
                  <w:r w:rsidR="0085230A" w:rsidRPr="009F358C">
                    <w:rPr>
                      <w:rFonts w:cstheme="minorHAnsi"/>
                      <w:color w:val="000000"/>
                      <w:szCs w:val="16"/>
                    </w:rPr>
                    <w:t xml:space="preserve">Digital 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Tools &amp; Editing</w:t>
                  </w:r>
                </w:p>
                <w:p w14:paraId="3F505BBD" w14:textId="77777777" w:rsidR="009F358C" w:rsidRDefault="009F358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  <w:p w14:paraId="3027DF28" w14:textId="10E42267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HSMTC1.PR.4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4A8C0B3" w14:textId="784A7451" w:rsidR="00DC324B" w:rsidRPr="009F358C" w:rsidRDefault="00965383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All </w:t>
                  </w:r>
                  <w:r w:rsidR="00C9399A" w:rsidRPr="009F358C">
                    <w:rPr>
                      <w:rFonts w:cstheme="minorHAnsi"/>
                      <w:color w:val="000000"/>
                      <w:szCs w:val="16"/>
                    </w:rPr>
                    <w:t>regions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 were </w:t>
                  </w:r>
                  <w:r w:rsidR="00C9399A" w:rsidRPr="009F358C">
                    <w:rPr>
                      <w:rFonts w:cstheme="minorHAnsi"/>
                      <w:color w:val="000000"/>
                      <w:szCs w:val="16"/>
                    </w:rPr>
                    <w:t>accurately aligned with the timeline grid. Editing tools were used effectively to create a finished product.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8F54B39" w14:textId="09C9D2F3" w:rsidR="00DC324B" w:rsidRPr="009F358C" w:rsidRDefault="00C9399A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Most regions were accurately aligned with the timeline grid. Editing tools were used effectively to create a finished product.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553AC63" w14:textId="2C9EBA10" w:rsidR="00DC324B" w:rsidRPr="009F358C" w:rsidRDefault="00C9399A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Some regions were accurately aligned with the timeline grid, but with some obvious errors. Editing tools were used to create a finished product.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6093446" w14:textId="76EA8E00" w:rsidR="00DC324B" w:rsidRPr="009F358C" w:rsidRDefault="00C9399A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Most regions were not accurately aligned with the timeline grid. Editing tools were not used correctly to create a finished product.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A2720E5" w14:textId="29CEB53A" w:rsidR="00DC324B" w:rsidRPr="009F358C" w:rsidRDefault="00965383" w:rsidP="00965383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project provided no evidence of </w:t>
                  </w:r>
                  <w:r w:rsidR="00C9399A" w:rsidRPr="009F358C">
                    <w:rPr>
                      <w:rFonts w:cstheme="minorHAnsi"/>
                      <w:color w:val="000000"/>
                      <w:szCs w:val="16"/>
                    </w:rPr>
                    <w:t>care or precision in the use of editing tools in creating a final product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.</w:t>
                  </w:r>
                </w:p>
              </w:tc>
            </w:tr>
            <w:tr w:rsidR="00C9399A" w:rsidRPr="009F358C" w14:paraId="04A7072F" w14:textId="77777777" w:rsidTr="78E3FD71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60D6D89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C300493" w14:textId="032CD379" w:rsidR="00DC324B" w:rsidRPr="009F358C" w:rsidRDefault="78E3FD71" w:rsidP="78E3FD71">
                  <w:pPr>
                    <w:framePr w:wrap="auto" w:vAnchor="margin" w:yAlign="inline"/>
                    <w:jc w:val="center"/>
                    <w:rPr>
                      <w:sz w:val="20"/>
                      <w:szCs w:val="20"/>
                    </w:rPr>
                  </w:pPr>
                  <w:r w:rsidRPr="78E3FD71">
                    <w:rPr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E561E41" w14:textId="77777777" w:rsidR="00DC324B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Planning &amp; Project Management</w:t>
                  </w:r>
                </w:p>
                <w:p w14:paraId="23304BF2" w14:textId="77777777" w:rsidR="009F358C" w:rsidRDefault="009F358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  <w:p w14:paraId="392C5325" w14:textId="0EDE4BBF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HSMTC1.PR.4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47E80D0" w14:textId="434F4684" w:rsidR="00DC324B" w:rsidRPr="009F358C" w:rsidRDefault="78E3FD71" w:rsidP="78E3FD71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78E3FD71">
                    <w:rPr>
                      <w:color w:val="000000" w:themeColor="text1"/>
                    </w:rPr>
                    <w:t>Project planning &amp; management was highly effective allowing ample time for reflection, revision, and collection of feedback.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420AB9E" w14:textId="466CC165" w:rsidR="00DC324B" w:rsidRPr="009F358C" w:rsidRDefault="78E3FD71" w:rsidP="78E3FD71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78E3FD71">
                    <w:rPr>
                      <w:color w:val="000000" w:themeColor="text1"/>
                    </w:rPr>
                    <w:t>Project planning &amp; management was effective allowing time for reflection, revision, and collection of feedback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4649035" w14:textId="6DD52625" w:rsidR="00DC324B" w:rsidRPr="009F358C" w:rsidRDefault="78E3FD71" w:rsidP="78E3FD71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78E3FD71">
                    <w:rPr>
                      <w:color w:val="000000" w:themeColor="text1"/>
                    </w:rPr>
                    <w:t>Project planning &amp; management allowed some time for reflection, revision, and collection of feedback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0FD29DC" w14:textId="42CA26C0" w:rsidR="00DC324B" w:rsidRPr="009F358C" w:rsidRDefault="78E3FD71" w:rsidP="78E3FD71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78E3FD71">
                    <w:rPr>
                      <w:color w:val="000000" w:themeColor="text1"/>
                    </w:rPr>
                    <w:t>Project planning &amp; management allowed only limited time for reflection, revision, and some collection of feedback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B3B7FEB" w14:textId="6CE9B6AA" w:rsidR="00DC324B" w:rsidRPr="009F358C" w:rsidRDefault="78E3FD71" w:rsidP="78E3FD71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78E3FD71">
                    <w:rPr>
                      <w:color w:val="000000" w:themeColor="text1"/>
                    </w:rPr>
                    <w:t>Project planning &amp; management allowed no time for reflection, revision, and collection of feedback.</w:t>
                  </w:r>
                </w:p>
              </w:tc>
            </w:tr>
            <w:tr w:rsidR="00C9399A" w:rsidRPr="009F358C" w14:paraId="17960EFA" w14:textId="77777777" w:rsidTr="78E3FD71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6CB4685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F5D0D23" w14:textId="0DE4A386" w:rsidR="00DC324B" w:rsidRPr="009F358C" w:rsidRDefault="78E3FD71" w:rsidP="78E3FD71">
                  <w:pPr>
                    <w:framePr w:wrap="auto" w:vAnchor="margin" w:yAlign="inline"/>
                    <w:spacing w:line="259" w:lineRule="auto"/>
                    <w:jc w:val="center"/>
                    <w:rPr>
                      <w:sz w:val="20"/>
                      <w:szCs w:val="20"/>
                    </w:rPr>
                  </w:pPr>
                  <w:r w:rsidRPr="78E3FD71">
                    <w:rPr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000000" w:themeColor="text1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FCDA501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F402325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A910368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83C72C4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20B95B4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17B05AF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675A5930" w14:textId="147847F0" w:rsidR="00DC324B" w:rsidRPr="009F358C" w:rsidRDefault="00DC324B" w:rsidP="00DC324B">
            <w:pPr>
              <w:framePr w:wrap="auto" w:vAnchor="margin" w:yAlign="inline"/>
              <w:jc w:val="center"/>
              <w:rPr>
                <w:rFonts w:cstheme="minorHAnsi"/>
              </w:rPr>
            </w:pPr>
          </w:p>
        </w:tc>
      </w:tr>
    </w:tbl>
    <w:p w14:paraId="2FDC44F8" w14:textId="77777777" w:rsidR="00DC324B" w:rsidRPr="009F358C" w:rsidRDefault="00DC324B" w:rsidP="00DC324B">
      <w:pPr>
        <w:framePr w:wrap="auto" w:vAnchor="margin" w:yAlign="inline"/>
        <w:rPr>
          <w:rFonts w:cstheme="minorHAnsi"/>
        </w:rPr>
      </w:pPr>
    </w:p>
    <w:sectPr w:rsidR="00DC324B" w:rsidRPr="009F358C" w:rsidSect="00730634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2F0FD" w14:textId="77777777" w:rsidR="00A342FE" w:rsidRDefault="00A342FE" w:rsidP="001F729C">
      <w:pPr>
        <w:framePr w:wrap="notBeside"/>
      </w:pPr>
      <w:r>
        <w:separator/>
      </w:r>
    </w:p>
  </w:endnote>
  <w:endnote w:type="continuationSeparator" w:id="0">
    <w:p w14:paraId="1A0232A9" w14:textId="77777777" w:rsidR="00A342FE" w:rsidRDefault="00A342FE" w:rsidP="001F729C">
      <w:pPr>
        <w:framePr w:wrap="notBesid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B7A95" w14:textId="77777777" w:rsidR="00A342FE" w:rsidRDefault="00A342FE" w:rsidP="001F729C">
      <w:pPr>
        <w:framePr w:wrap="notBeside"/>
      </w:pPr>
      <w:r>
        <w:separator/>
      </w:r>
    </w:p>
  </w:footnote>
  <w:footnote w:type="continuationSeparator" w:id="0">
    <w:p w14:paraId="5D161268" w14:textId="77777777" w:rsidR="00A342FE" w:rsidRDefault="00A342FE" w:rsidP="001F729C">
      <w:pPr>
        <w:framePr w:wrap="notBesid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76917" w14:textId="77777777" w:rsidR="001F729C" w:rsidRPr="00344300" w:rsidRDefault="001F729C" w:rsidP="001F729C">
    <w:pPr>
      <w:pStyle w:val="Header"/>
      <w:framePr w:wrap="notBeside"/>
      <w:jc w:val="center"/>
      <w:rPr>
        <w:b/>
        <w:bCs/>
        <w:sz w:val="28"/>
        <w:szCs w:val="48"/>
        <w:u w:val="single"/>
      </w:rPr>
    </w:pPr>
    <w:proofErr w:type="gramStart"/>
    <w:r w:rsidRPr="00344300">
      <w:rPr>
        <w:b/>
        <w:bCs/>
        <w:sz w:val="28"/>
        <w:szCs w:val="48"/>
        <w:u w:val="single"/>
      </w:rPr>
      <w:t>This rubric targets</w:t>
    </w:r>
    <w:proofErr w:type="gramEnd"/>
    <w:r w:rsidRPr="00344300">
      <w:rPr>
        <w:b/>
        <w:bCs/>
        <w:sz w:val="28"/>
        <w:szCs w:val="48"/>
        <w:u w:val="single"/>
      </w:rPr>
      <w:t xml:space="preserve"> high school standards. Adapt for middle school as needed.</w:t>
    </w:r>
  </w:p>
  <w:p w14:paraId="2F277518" w14:textId="77777777" w:rsidR="001F729C" w:rsidRDefault="001F729C" w:rsidP="001F729C">
    <w:pPr>
      <w:pStyle w:val="Header"/>
      <w:framePr w:wrap="notBeside"/>
    </w:pPr>
  </w:p>
  <w:p w14:paraId="07EB7D40" w14:textId="77777777" w:rsidR="001F729C" w:rsidRDefault="001F729C">
    <w:pPr>
      <w:pStyle w:val="Header"/>
      <w:framePr w:wrap="notBesid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B10AC"/>
    <w:multiLevelType w:val="multilevel"/>
    <w:tmpl w:val="0409001D"/>
    <w:styleLink w:val="Style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04833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24B"/>
    <w:rsid w:val="001F729C"/>
    <w:rsid w:val="00434BDB"/>
    <w:rsid w:val="00607899"/>
    <w:rsid w:val="0085230A"/>
    <w:rsid w:val="00965383"/>
    <w:rsid w:val="009F358C"/>
    <w:rsid w:val="00A342FE"/>
    <w:rsid w:val="00A965D1"/>
    <w:rsid w:val="00B315E0"/>
    <w:rsid w:val="00B45EEC"/>
    <w:rsid w:val="00B64E80"/>
    <w:rsid w:val="00C9399A"/>
    <w:rsid w:val="00D05F9E"/>
    <w:rsid w:val="00DC324B"/>
    <w:rsid w:val="00F74425"/>
    <w:rsid w:val="00FC5DCC"/>
    <w:rsid w:val="67B7C844"/>
    <w:rsid w:val="78E3F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B6DB8E"/>
  <w14:defaultImageDpi w14:val="32767"/>
  <w15:chartTrackingRefBased/>
  <w15:docId w15:val="{81F62343-C06F-8841-851B-0D1A3D10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C324B"/>
    <w:pPr>
      <w:framePr w:wrap="notBeside" w:vAnchor="text" w:hAnchor="text" w:y="1"/>
    </w:pPr>
    <w:rPr>
      <w:rFonts w:eastAsiaTheme="minorEastAsia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315E0"/>
    <w:pPr>
      <w:numPr>
        <w:numId w:val="1"/>
      </w:numPr>
    </w:pPr>
  </w:style>
  <w:style w:type="table" w:styleId="TableGrid">
    <w:name w:val="Table Grid"/>
    <w:basedOn w:val="TableNormal"/>
    <w:uiPriority w:val="39"/>
    <w:rsid w:val="00D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framePr w:wrap="notBesid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F729C"/>
    <w:pPr>
      <w:framePr w:wrap="notBeside"/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29C"/>
    <w:rPr>
      <w:rFonts w:eastAsiaTheme="minorEastAsia"/>
      <w:sz w:val="16"/>
    </w:rPr>
  </w:style>
  <w:style w:type="paragraph" w:styleId="Footer">
    <w:name w:val="footer"/>
    <w:basedOn w:val="Normal"/>
    <w:link w:val="FooterChar"/>
    <w:uiPriority w:val="99"/>
    <w:unhideWhenUsed/>
    <w:rsid w:val="001F729C"/>
    <w:pPr>
      <w:framePr w:wrap="notBeside"/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29C"/>
    <w:rPr>
      <w:rFonts w:eastAsiaTheme="minorEastAsi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03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0E51FA-DC7C-418F-B765-D76D3A436DAE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2.xml><?xml version="1.0" encoding="utf-8"?>
<ds:datastoreItem xmlns:ds="http://schemas.openxmlformats.org/officeDocument/2006/customXml" ds:itemID="{79AAB280-8F11-4D67-9E3E-48B828396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CE3E0-A346-49C9-A6F5-457AFB3189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 Jones</dc:creator>
  <cp:keywords/>
  <dc:description/>
  <cp:lastModifiedBy>Collado, Rafael S</cp:lastModifiedBy>
  <cp:revision>7</cp:revision>
  <dcterms:created xsi:type="dcterms:W3CDTF">2019-07-12T03:36:00Z</dcterms:created>
  <dcterms:modified xsi:type="dcterms:W3CDTF">2025-01-30T04:44:00Z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